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4FEC7" w14:textId="77777777" w:rsidR="00B436D7" w:rsidRPr="00536D79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r w:rsidRPr="00536D7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31966" w:rsidRPr="00536D79">
        <w:rPr>
          <w:rFonts w:ascii="Times New Roman" w:hAnsi="Times New Roman" w:cs="Times New Roman"/>
          <w:sz w:val="24"/>
          <w:szCs w:val="24"/>
        </w:rPr>
        <w:t>4</w:t>
      </w:r>
    </w:p>
    <w:p w14:paraId="017EDD9B" w14:textId="77777777" w:rsidR="00B436D7" w:rsidRPr="00536D79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</w:p>
    <w:p w14:paraId="7B083775" w14:textId="77777777" w:rsidR="00B436D7" w:rsidRPr="00536D79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r w:rsidRPr="00536D79">
        <w:rPr>
          <w:rFonts w:ascii="Times New Roman" w:hAnsi="Times New Roman" w:cs="Times New Roman"/>
          <w:sz w:val="24"/>
          <w:szCs w:val="24"/>
        </w:rPr>
        <w:t>к Положению</w:t>
      </w:r>
    </w:p>
    <w:p w14:paraId="05446D88" w14:textId="77777777"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14:paraId="2D2ABA52" w14:textId="77777777"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14:paraId="5B3AB34E" w14:textId="77777777" w:rsidR="00B436D7" w:rsidRPr="00CB3E72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(реестра) </w:t>
      </w: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14:paraId="75FD972B" w14:textId="77777777"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14:paraId="1C9D32AD" w14:textId="77777777" w:rsidR="00B436D7" w:rsidRPr="00536D79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r w:rsidRPr="00536D79">
        <w:rPr>
          <w:rFonts w:ascii="Times New Roman" w:hAnsi="Times New Roman" w:cs="Times New Roman"/>
          <w:sz w:val="24"/>
          <w:szCs w:val="24"/>
        </w:rPr>
        <w:t>УТВЕРЖДЕН</w:t>
      </w:r>
    </w:p>
    <w:p w14:paraId="55ADD99C" w14:textId="77777777" w:rsidR="00B436D7" w:rsidRPr="00536D79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</w:p>
    <w:p w14:paraId="231669AE" w14:textId="1CE8F5F8" w:rsidR="00536D79" w:rsidRPr="00536D79" w:rsidRDefault="00536D79" w:rsidP="00536D79">
      <w:pPr>
        <w:ind w:left="11057"/>
        <w:rPr>
          <w:rFonts w:ascii="Times New Roman" w:hAnsi="Times New Roman" w:cs="Times New Roman"/>
          <w:sz w:val="24"/>
          <w:szCs w:val="24"/>
        </w:rPr>
      </w:pPr>
      <w:r w:rsidRPr="00536D79">
        <w:rPr>
          <w:rFonts w:ascii="Times New Roman" w:hAnsi="Times New Roman" w:cs="Times New Roman"/>
          <w:sz w:val="24"/>
          <w:szCs w:val="24"/>
        </w:rPr>
        <w:t>Постановлением Администрации Подосиновского городского поселения</w:t>
      </w:r>
      <w:bookmarkStart w:id="0" w:name="_GoBack"/>
      <w:bookmarkEnd w:id="0"/>
      <w:r w:rsidRPr="00536D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536D79">
        <w:rPr>
          <w:rFonts w:ascii="Times New Roman" w:hAnsi="Times New Roman" w:cs="Times New Roman"/>
          <w:sz w:val="24"/>
          <w:szCs w:val="24"/>
        </w:rPr>
        <w:t>от 23.04.2024   № 46</w:t>
      </w:r>
    </w:p>
    <w:p w14:paraId="0FDBF097" w14:textId="77777777" w:rsidR="00B436D7" w:rsidRPr="00536D79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</w:p>
    <w:p w14:paraId="03A980BD" w14:textId="77777777" w:rsidR="00341361" w:rsidRPr="00B436D7" w:rsidRDefault="00341361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C88C3" w14:textId="77777777" w:rsidR="00D939F3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D939F3" w:rsidRPr="009C706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РЕЕСТР)</w:t>
      </w:r>
    </w:p>
    <w:p w14:paraId="13D759DD" w14:textId="77777777" w:rsidR="005825CD" w:rsidRPr="00CB3E72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 w:rsidR="00410B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9F2F87" w14:textId="77777777" w:rsidR="00BE1E19" w:rsidRPr="00CB3E72" w:rsidRDefault="00410BB5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 w:rsidR="003F7DBC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14:paraId="40EF2961" w14:textId="77777777"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138"/>
        <w:gridCol w:w="3235"/>
        <w:gridCol w:w="1986"/>
        <w:gridCol w:w="2609"/>
        <w:gridCol w:w="2038"/>
      </w:tblGrid>
      <w:tr w:rsidR="00410BB5" w:rsidRPr="00C36C7F" w14:paraId="37098711" w14:textId="77777777" w:rsidTr="00410BB5">
        <w:trPr>
          <w:trHeight w:val="800"/>
        </w:trPr>
        <w:tc>
          <w:tcPr>
            <w:tcW w:w="190" w:type="pct"/>
            <w:shd w:val="clear" w:color="auto" w:fill="auto"/>
            <w:hideMark/>
          </w:tcPr>
          <w:p w14:paraId="32135830" w14:textId="77777777"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21" w:type="pct"/>
            <w:shd w:val="clear" w:color="auto" w:fill="auto"/>
            <w:hideMark/>
          </w:tcPr>
          <w:p w14:paraId="2B2AFD22" w14:textId="77777777"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меры по минимизации коррупционных рисков</w:t>
            </w:r>
          </w:p>
        </w:tc>
        <w:tc>
          <w:tcPr>
            <w:tcW w:w="1111" w:type="pct"/>
            <w:shd w:val="clear" w:color="auto" w:fill="auto"/>
            <w:hideMark/>
          </w:tcPr>
          <w:p w14:paraId="2B3DD712" w14:textId="77777777"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</w:p>
          <w:p w14:paraId="7E709F95" w14:textId="77777777"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нимизируемого </w:t>
            </w:r>
          </w:p>
          <w:p w14:paraId="41A7135C" w14:textId="77777777"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коррупционного риска</w:t>
            </w:r>
          </w:p>
        </w:tc>
        <w:tc>
          <w:tcPr>
            <w:tcW w:w="682" w:type="pct"/>
            <w:shd w:val="clear" w:color="auto" w:fill="auto"/>
            <w:hideMark/>
          </w:tcPr>
          <w:p w14:paraId="419E908E" w14:textId="77777777"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14:paraId="7B1C7325" w14:textId="77777777"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896" w:type="pct"/>
            <w:shd w:val="clear" w:color="auto" w:fill="auto"/>
            <w:hideMark/>
          </w:tcPr>
          <w:p w14:paraId="0D7A514C" w14:textId="77777777"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за</w:t>
            </w:r>
          </w:p>
          <w:p w14:paraId="288D9805" w14:textId="77777777" w:rsidR="00410BB5" w:rsidRPr="00C36C7F" w:rsidRDefault="003F7DBC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реализацию работник              </w:t>
            </w:r>
          </w:p>
        </w:tc>
        <w:tc>
          <w:tcPr>
            <w:tcW w:w="700" w:type="pct"/>
            <w:shd w:val="clear" w:color="auto" w:fill="auto"/>
            <w:hideMark/>
          </w:tcPr>
          <w:p w14:paraId="5B0DAF43" w14:textId="77777777"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</w:tbl>
    <w:p w14:paraId="038F55F8" w14:textId="77777777"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185"/>
        <w:gridCol w:w="3218"/>
        <w:gridCol w:w="1957"/>
        <w:gridCol w:w="2650"/>
        <w:gridCol w:w="2024"/>
      </w:tblGrid>
      <w:tr w:rsidR="005A1089" w:rsidRPr="00BE1E19" w14:paraId="38C625B2" w14:textId="77777777" w:rsidTr="005A1089">
        <w:trPr>
          <w:trHeight w:val="340"/>
          <w:tblHeader/>
        </w:trPr>
        <w:tc>
          <w:tcPr>
            <w:tcW w:w="181" w:type="pct"/>
            <w:shd w:val="clear" w:color="auto" w:fill="auto"/>
            <w:vAlign w:val="center"/>
          </w:tcPr>
          <w:p w14:paraId="2CE1C6D0" w14:textId="77777777"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vAlign w:val="center"/>
          </w:tcPr>
          <w:p w14:paraId="6C94EA7C" w14:textId="77777777"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14:paraId="27F4777B" w14:textId="77777777"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8987AD4" w14:textId="77777777"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CAD0C5B" w14:textId="77777777"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5BFC3C4" w14:textId="77777777"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A1089" w:rsidRPr="004E2DCA" w14:paraId="4B99CB1F" w14:textId="77777777" w:rsidTr="005A1089">
        <w:trPr>
          <w:trHeight w:val="340"/>
        </w:trPr>
        <w:tc>
          <w:tcPr>
            <w:tcW w:w="181" w:type="pct"/>
            <w:shd w:val="clear" w:color="auto" w:fill="auto"/>
            <w:hideMark/>
          </w:tcPr>
          <w:p w14:paraId="24A1024B" w14:textId="77777777"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hideMark/>
          </w:tcPr>
          <w:p w14:paraId="4FE1CEE9" w14:textId="16A47D72" w:rsidR="00BE1E19" w:rsidRPr="00DB3478" w:rsidRDefault="00CD2EC1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Недопущение планирования закупок, не относящихся к целям деятельности</w:t>
            </w:r>
            <w:r w:rsidR="00426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Подосиновского городского поселения Подосиновского района Кировской области 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лее – </w:t>
            </w:r>
            <w:r w:rsidR="00426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поселения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путем контроля формирования плана-графика</w:t>
            </w:r>
            <w:r w:rsidR="00410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  <w:r w:rsidR="00617BC1" w:rsidRPr="0061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для обеспечения государственных (муниципальных) нужд Кировской области</w:t>
            </w:r>
            <w:r w:rsidR="00C106B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закупки)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законодательства в сфере закупок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обеспечения государственных и муниципальных нужд</w:t>
            </w:r>
          </w:p>
          <w:p w14:paraId="24CBAE6B" w14:textId="77777777" w:rsidR="00CD2EC1" w:rsidRPr="004E2DCA" w:rsidRDefault="00CD2EC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14:paraId="34EEF652" w14:textId="77777777" w:rsidR="00BE1E19" w:rsidRPr="004E2DCA" w:rsidRDefault="00C36C7F" w:rsidP="00410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ланирование закупок посредством формирования, утверждения и ведения плана-графика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  <w:tc>
          <w:tcPr>
            <w:tcW w:w="672" w:type="pct"/>
            <w:shd w:val="clear" w:color="auto" w:fill="auto"/>
            <w:hideMark/>
          </w:tcPr>
          <w:p w14:paraId="4E6C6B26" w14:textId="77777777"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14:paraId="305775F6" w14:textId="4FB6515D" w:rsidR="00426B6B" w:rsidRPr="004E2DCA" w:rsidRDefault="00426B6B" w:rsidP="0042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закупкам Администрации поселения </w:t>
            </w:r>
          </w:p>
          <w:p w14:paraId="29D68EEB" w14:textId="07195E9E" w:rsidR="00BE1E19" w:rsidRPr="004E2DCA" w:rsidRDefault="00BE1E19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  <w:hideMark/>
          </w:tcPr>
          <w:p w14:paraId="27358771" w14:textId="77777777"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14:paraId="7576B52E" w14:textId="77777777" w:rsidTr="005A1089">
        <w:trPr>
          <w:trHeight w:val="2520"/>
        </w:trPr>
        <w:tc>
          <w:tcPr>
            <w:tcW w:w="181" w:type="pct"/>
            <w:shd w:val="clear" w:color="auto" w:fill="auto"/>
            <w:noWrap/>
            <w:hideMark/>
          </w:tcPr>
          <w:p w14:paraId="661252A1" w14:textId="77777777"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shd w:val="clear" w:color="auto" w:fill="auto"/>
            <w:hideMark/>
          </w:tcPr>
          <w:p w14:paraId="67F8D9AE" w14:textId="77777777" w:rsidR="00BE1E19" w:rsidRPr="004E2DCA" w:rsidRDefault="00CD2EC1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Всестороннее исследование рынка в целях недопущен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завышения или занижения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начальной (максимальной) цены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цены 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контракта, заключаемого с единственным поставщиком (подрядчиком, исполнителем), начальной суммы цен единиц товара, работы, услуги (далее – НМЦК)</w:t>
            </w:r>
          </w:p>
        </w:tc>
        <w:tc>
          <w:tcPr>
            <w:tcW w:w="1105" w:type="pct"/>
            <w:shd w:val="clear" w:color="auto" w:fill="auto"/>
            <w:hideMark/>
          </w:tcPr>
          <w:p w14:paraId="50C3D754" w14:textId="77777777" w:rsidR="00993EF0" w:rsidRPr="00993EF0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боснование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НМЦК</w:t>
            </w:r>
          </w:p>
          <w:p w14:paraId="042899AC" w14:textId="77777777" w:rsidR="00BE1E19" w:rsidRPr="004E2DCA" w:rsidRDefault="00BE1E1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hideMark/>
          </w:tcPr>
          <w:p w14:paraId="249BFB08" w14:textId="77777777" w:rsidR="00BE1E1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14:paraId="5E72AAA9" w14:textId="77777777" w:rsidR="00426B6B" w:rsidRPr="004E2DCA" w:rsidRDefault="00426B6B" w:rsidP="0042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закупкам Администрации поселения </w:t>
            </w:r>
          </w:p>
          <w:p w14:paraId="5461B761" w14:textId="205C2A0A" w:rsidR="00993EF0" w:rsidRPr="004E2DCA" w:rsidRDefault="00993EF0" w:rsidP="002113B2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  <w:hideMark/>
          </w:tcPr>
          <w:p w14:paraId="43C4F1A2" w14:textId="77777777"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14:paraId="369CEF6D" w14:textId="77777777" w:rsidTr="005A1089">
        <w:trPr>
          <w:trHeight w:val="624"/>
        </w:trPr>
        <w:tc>
          <w:tcPr>
            <w:tcW w:w="181" w:type="pct"/>
            <w:shd w:val="clear" w:color="auto" w:fill="auto"/>
          </w:tcPr>
          <w:p w14:paraId="6611A40A" w14:textId="77777777" w:rsidR="00F90879" w:rsidRPr="00F90879" w:rsidRDefault="00F9087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14:paraId="17E8FC14" w14:textId="24184D31" w:rsidR="00F90879" w:rsidRPr="004E2DCA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Недопущение неправомерного выбора способа определения поставщи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(под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pct"/>
            <w:shd w:val="clear" w:color="auto" w:fill="auto"/>
          </w:tcPr>
          <w:p w14:paraId="601B47E2" w14:textId="77777777" w:rsidR="00F90879" w:rsidRPr="004E2DCA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способа определения поставщика (подрядчика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2" w:type="pct"/>
            <w:shd w:val="clear" w:color="auto" w:fill="auto"/>
          </w:tcPr>
          <w:p w14:paraId="11A180EC" w14:textId="77777777" w:rsidR="00F9087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14:paraId="3C379CFC" w14:textId="5CB84412" w:rsidR="00F90879" w:rsidRPr="004E2DCA" w:rsidRDefault="00426B6B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закупкам Администрации поселения </w:t>
            </w:r>
          </w:p>
        </w:tc>
        <w:tc>
          <w:tcPr>
            <w:tcW w:w="695" w:type="pct"/>
            <w:shd w:val="clear" w:color="auto" w:fill="auto"/>
          </w:tcPr>
          <w:p w14:paraId="3C8E353B" w14:textId="77777777" w:rsidR="00F9087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14:paraId="6AA3ACBD" w14:textId="77777777" w:rsidTr="005A1089">
        <w:trPr>
          <w:trHeight w:val="907"/>
        </w:trPr>
        <w:tc>
          <w:tcPr>
            <w:tcW w:w="181" w:type="pct"/>
            <w:shd w:val="clear" w:color="auto" w:fill="auto"/>
          </w:tcPr>
          <w:p w14:paraId="3D99FE04" w14:textId="77777777"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pct"/>
            <w:shd w:val="clear" w:color="auto" w:fill="auto"/>
          </w:tcPr>
          <w:p w14:paraId="57B2BBFD" w14:textId="77777777" w:rsidR="00993EF0" w:rsidRPr="002113B2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неправомерное включение в описание объекта закупки характеристик товаров, работ, услуг и (или) включение в проект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 усло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ограничивающих конкуренцию</w:t>
            </w:r>
          </w:p>
        </w:tc>
        <w:tc>
          <w:tcPr>
            <w:tcW w:w="1105" w:type="pct"/>
            <w:shd w:val="clear" w:color="auto" w:fill="auto"/>
          </w:tcPr>
          <w:p w14:paraId="7EE2BF42" w14:textId="77777777" w:rsidR="00993EF0" w:rsidRDefault="00063A67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технического задания (описания объекта закупки), проекта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672" w:type="pct"/>
            <w:shd w:val="clear" w:color="auto" w:fill="auto"/>
          </w:tcPr>
          <w:p w14:paraId="5BD04BD3" w14:textId="77777777" w:rsidR="00993EF0" w:rsidRDefault="002113B2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14:paraId="2ACE7157" w14:textId="77777777" w:rsidR="00426B6B" w:rsidRPr="004E2DCA" w:rsidRDefault="00426B6B" w:rsidP="0042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закупкам Администрации поселения </w:t>
            </w:r>
          </w:p>
          <w:p w14:paraId="4D026655" w14:textId="535624CB" w:rsidR="00993EF0" w:rsidRDefault="00993EF0" w:rsidP="00AC6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  <w:shd w:val="clear" w:color="auto" w:fill="auto"/>
          </w:tcPr>
          <w:p w14:paraId="701CAE28" w14:textId="77777777" w:rsidR="009975B0" w:rsidRDefault="00C36C7F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14:paraId="17522839" w14:textId="77777777" w:rsidR="009975B0" w:rsidRDefault="009975B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14:paraId="45DDD791" w14:textId="77777777" w:rsidR="00993EF0" w:rsidRDefault="00993EF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089" w:rsidRPr="004E2DCA" w14:paraId="325C4E51" w14:textId="77777777" w:rsidTr="005A1089">
        <w:trPr>
          <w:trHeight w:val="1049"/>
        </w:trPr>
        <w:tc>
          <w:tcPr>
            <w:tcW w:w="181" w:type="pct"/>
            <w:shd w:val="clear" w:color="auto" w:fill="auto"/>
            <w:hideMark/>
          </w:tcPr>
          <w:p w14:paraId="2426D169" w14:textId="77777777"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37" w:type="pct"/>
            <w:shd w:val="clear" w:color="auto" w:fill="auto"/>
            <w:hideMark/>
          </w:tcPr>
          <w:p w14:paraId="003C8190" w14:textId="77777777"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Запрет на умышленное предъявление завышенных 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 к участникам закупки</w:t>
            </w:r>
          </w:p>
          <w:p w14:paraId="2C4331AD" w14:textId="77777777"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14:paraId="28D594D0" w14:textId="77777777" w:rsidR="00993EF0" w:rsidRPr="004E2DCA" w:rsidRDefault="00063A67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поставщиков (подрядчиков, исполнителей)</w:t>
            </w:r>
          </w:p>
        </w:tc>
        <w:tc>
          <w:tcPr>
            <w:tcW w:w="672" w:type="pct"/>
            <w:shd w:val="clear" w:color="auto" w:fill="auto"/>
            <w:hideMark/>
          </w:tcPr>
          <w:p w14:paraId="24BAC50F" w14:textId="77777777" w:rsidR="00993EF0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14:paraId="0FC676DB" w14:textId="56537BCE" w:rsidR="00993EF0" w:rsidRPr="004E2DCA" w:rsidRDefault="00426B6B" w:rsidP="00063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закупкам Администрации поселения </w:t>
            </w:r>
          </w:p>
        </w:tc>
        <w:tc>
          <w:tcPr>
            <w:tcW w:w="695" w:type="pct"/>
            <w:shd w:val="clear" w:color="auto" w:fill="auto"/>
            <w:hideMark/>
          </w:tcPr>
          <w:p w14:paraId="4BCA6163" w14:textId="77777777"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инимизация </w:t>
            </w:r>
          </w:p>
          <w:p w14:paraId="2E06E4CA" w14:textId="77777777"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14:paraId="5983DA58" w14:textId="77777777"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089" w:rsidRPr="004E2DCA" w14:paraId="5AFB3E1C" w14:textId="77777777" w:rsidTr="005A1089">
        <w:trPr>
          <w:trHeight w:val="1539"/>
        </w:trPr>
        <w:tc>
          <w:tcPr>
            <w:tcW w:w="181" w:type="pct"/>
            <w:shd w:val="clear" w:color="auto" w:fill="auto"/>
            <w:noWrap/>
            <w:hideMark/>
          </w:tcPr>
          <w:p w14:paraId="1A3545EE" w14:textId="77777777" w:rsidR="009F5BEB" w:rsidRPr="00E834C1" w:rsidRDefault="009F5BEB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pct"/>
            <w:shd w:val="clear" w:color="auto" w:fill="auto"/>
          </w:tcPr>
          <w:p w14:paraId="0EF280BB" w14:textId="7E6398DA" w:rsidR="009F5BEB" w:rsidRPr="004E2DCA" w:rsidRDefault="009F5BEB" w:rsidP="00426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 w:rsidR="002B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соответствии с требованиями, установленными Федеральн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закон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 № 44-ФЗ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(далее 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0EFC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закон от 05.04.2013 № 44-ФЗ)</w:t>
            </w:r>
          </w:p>
        </w:tc>
        <w:tc>
          <w:tcPr>
            <w:tcW w:w="1105" w:type="pct"/>
            <w:shd w:val="clear" w:color="auto" w:fill="auto"/>
          </w:tcPr>
          <w:p w14:paraId="084137D7" w14:textId="77777777" w:rsidR="009F5BEB" w:rsidRPr="004E2DCA" w:rsidRDefault="00063A6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672" w:type="pct"/>
            <w:shd w:val="clear" w:color="auto" w:fill="auto"/>
          </w:tcPr>
          <w:p w14:paraId="4907E588" w14:textId="77777777" w:rsidR="009F5BEB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14:paraId="28C3E637" w14:textId="77777777" w:rsidR="00426B6B" w:rsidRPr="004E2DCA" w:rsidRDefault="00426B6B" w:rsidP="0042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закупкам Администрации поселения </w:t>
            </w:r>
          </w:p>
          <w:p w14:paraId="4A1BC1AC" w14:textId="5BC17C21" w:rsidR="009F5BEB" w:rsidRPr="004E2DCA" w:rsidRDefault="009F5BEB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25E1BA54" w14:textId="77777777"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14:paraId="5FB5EFFF" w14:textId="77777777"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14:paraId="61C4EE6A" w14:textId="77777777" w:rsidR="009F5BEB" w:rsidRPr="004E2DCA" w:rsidRDefault="009F5BEB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14:paraId="690A1D3A" w14:textId="77777777" w:rsidTr="005A1089">
        <w:trPr>
          <w:trHeight w:val="1539"/>
        </w:trPr>
        <w:tc>
          <w:tcPr>
            <w:tcW w:w="181" w:type="pct"/>
            <w:shd w:val="clear" w:color="auto" w:fill="auto"/>
            <w:noWrap/>
          </w:tcPr>
          <w:p w14:paraId="738A9DB2" w14:textId="77777777" w:rsidR="003F4D87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7" w:type="pct"/>
            <w:shd w:val="clear" w:color="auto" w:fill="auto"/>
          </w:tcPr>
          <w:p w14:paraId="27D0BA97" w14:textId="77777777"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личного взаимодействия между должностными лицами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потенциальными участниками заку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за исключением случаев, предусмотренных Федеральным законом от 05.04.2013 № 44-ФЗ</w:t>
            </w:r>
          </w:p>
        </w:tc>
        <w:tc>
          <w:tcPr>
            <w:tcW w:w="1105" w:type="pct"/>
            <w:shd w:val="clear" w:color="auto" w:fill="auto"/>
          </w:tcPr>
          <w:p w14:paraId="0D92EF53" w14:textId="77777777"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заинтересованности работников при осуществлении закупок, которая может привести к конфликту интересов</w:t>
            </w:r>
          </w:p>
        </w:tc>
        <w:tc>
          <w:tcPr>
            <w:tcW w:w="672" w:type="pct"/>
            <w:shd w:val="clear" w:color="auto" w:fill="auto"/>
          </w:tcPr>
          <w:p w14:paraId="58F40D08" w14:textId="77777777"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14:paraId="4DEBF155" w14:textId="77777777" w:rsidR="00426B6B" w:rsidRPr="004E2DCA" w:rsidRDefault="00426B6B" w:rsidP="0042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закупкам Администрации поселения </w:t>
            </w:r>
          </w:p>
          <w:p w14:paraId="7132357E" w14:textId="77777777" w:rsidR="00426B6B" w:rsidRDefault="00426B6B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36FA78" w14:textId="64E85243"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7233A914" w14:textId="77777777"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14:paraId="42EA5C27" w14:textId="77777777"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14:paraId="33DE0F9F" w14:textId="77777777"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14:paraId="5F21983E" w14:textId="77777777" w:rsidTr="005A1089">
        <w:trPr>
          <w:trHeight w:val="960"/>
        </w:trPr>
        <w:tc>
          <w:tcPr>
            <w:tcW w:w="181" w:type="pct"/>
            <w:shd w:val="clear" w:color="auto" w:fill="auto"/>
          </w:tcPr>
          <w:p w14:paraId="44102B70" w14:textId="77777777" w:rsidR="003F4D87" w:rsidRPr="00E834C1" w:rsidRDefault="0087008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7" w:type="pct"/>
            <w:shd w:val="clear" w:color="auto" w:fill="auto"/>
          </w:tcPr>
          <w:p w14:paraId="3B5F3AB5" w14:textId="77777777"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акта в строгом соответствии с требованиями, 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установленными в заключенном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AB106D2" w14:textId="701A65FD"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трогое исполнение требований Федерального закона от 05.04.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2013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44-ФЗ в части применения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 ответственности в случае нарушения поставщиком (подрядчиком,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исполнителем) условий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1105" w:type="pct"/>
            <w:shd w:val="clear" w:color="FFFF00" w:fill="FFFFFF"/>
          </w:tcPr>
          <w:p w14:paraId="145F78CA" w14:textId="77777777"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672" w:type="pct"/>
            <w:shd w:val="clear" w:color="auto" w:fill="auto"/>
          </w:tcPr>
          <w:p w14:paraId="2DA99056" w14:textId="77777777"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14:paraId="0A6C197C" w14:textId="77777777" w:rsidR="00426B6B" w:rsidRPr="004E2DCA" w:rsidRDefault="00426B6B" w:rsidP="0042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закупкам Администрации поселения </w:t>
            </w:r>
          </w:p>
          <w:p w14:paraId="1BCFACA7" w14:textId="699B6B31"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091F38FF" w14:textId="77777777"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14:paraId="0DDA41B4" w14:textId="77777777"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14:paraId="091754EC" w14:textId="77777777"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14:paraId="1848C38B" w14:textId="77777777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14:paraId="26DA750E" w14:textId="77777777"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7" w:type="pct"/>
            <w:shd w:val="clear" w:color="auto" w:fill="auto"/>
          </w:tcPr>
          <w:p w14:paraId="25C952E2" w14:textId="77777777" w:rsidR="003F4D87" w:rsidRPr="00E834C1" w:rsidRDefault="003F4D87" w:rsidP="00870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</w:t>
            </w:r>
            <w:r w:rsid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работы в случае неисполнения или ненадлежащего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105" w:type="pct"/>
            <w:shd w:val="clear" w:color="FFFF00" w:fill="FFFFFF"/>
          </w:tcPr>
          <w:p w14:paraId="377D75CE" w14:textId="77777777" w:rsidR="003F4D87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работы</w:t>
            </w:r>
          </w:p>
        </w:tc>
        <w:tc>
          <w:tcPr>
            <w:tcW w:w="672" w:type="pct"/>
            <w:shd w:val="clear" w:color="auto" w:fill="auto"/>
          </w:tcPr>
          <w:p w14:paraId="631D212C" w14:textId="77777777"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14:paraId="63A2A6CE" w14:textId="77777777" w:rsidR="00426B6B" w:rsidRPr="004E2DCA" w:rsidRDefault="00426B6B" w:rsidP="0042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закупкам Администрации поселения </w:t>
            </w:r>
          </w:p>
          <w:p w14:paraId="09EB11D4" w14:textId="3FC780BD"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1A17A605" w14:textId="77777777"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3F4D87" w:rsidRPr="004E2DCA" w14:paraId="39D98A87" w14:textId="77777777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14:paraId="3A82680A" w14:textId="77777777"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7" w:type="pct"/>
            <w:shd w:val="clear" w:color="auto" w:fill="auto"/>
          </w:tcPr>
          <w:p w14:paraId="20810DB0" w14:textId="2A812536" w:rsidR="00426B6B" w:rsidRPr="004E2DCA" w:rsidRDefault="003F4D87" w:rsidP="00426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знакомление </w:t>
            </w:r>
            <w:r w:rsidR="00426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специалиста по закупкам Администрации поселения </w:t>
            </w:r>
          </w:p>
          <w:p w14:paraId="37DE187B" w14:textId="11F6CAC5" w:rsidR="003F4D87" w:rsidRPr="000577CB" w:rsidRDefault="003F4D87" w:rsidP="00B3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нормативными правовыми актами, регулирующими вопросы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и противодействия коррупции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 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азъяснени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аффилированности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pct"/>
            <w:shd w:val="clear" w:color="FFFF00" w:fill="FFFFFF"/>
          </w:tcPr>
          <w:p w14:paraId="5E5E0025" w14:textId="377D551F" w:rsidR="003F4D87" w:rsidRPr="0065097C" w:rsidRDefault="00870089" w:rsidP="00AE6D5B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на участие в закупке и опред</w:t>
            </w:r>
            <w:r w:rsidR="00426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поставщика (подрядчика, исполнителя)</w:t>
            </w:r>
          </w:p>
        </w:tc>
        <w:tc>
          <w:tcPr>
            <w:tcW w:w="672" w:type="pct"/>
            <w:shd w:val="clear" w:color="auto" w:fill="auto"/>
          </w:tcPr>
          <w:p w14:paraId="573886FF" w14:textId="77777777"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14:paraId="2E9FD2A2" w14:textId="150B11C9" w:rsidR="003F4D87" w:rsidRPr="0009316C" w:rsidRDefault="003079C4" w:rsidP="003F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ответственное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коррупционных и иных правонарушений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426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</w:tc>
        <w:tc>
          <w:tcPr>
            <w:tcW w:w="695" w:type="pct"/>
            <w:shd w:val="clear" w:color="auto" w:fill="auto"/>
          </w:tcPr>
          <w:p w14:paraId="44605D34" w14:textId="77777777"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  <w:p w14:paraId="3FE47140" w14:textId="77777777"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14:paraId="3D727B54" w14:textId="77777777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14:paraId="69A4348F" w14:textId="77777777"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7" w:type="pct"/>
            <w:shd w:val="clear" w:color="auto" w:fill="auto"/>
          </w:tcPr>
          <w:p w14:paraId="5B8131C8" w14:textId="6DC879CA" w:rsidR="003F4D87" w:rsidRPr="000577CB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работников </w:t>
            </w:r>
            <w:r w:rsidR="00426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ринятых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должности, связанные с осуществлением закупок, с требованиями антикоррупционного законодательства Российской Федерации и Кировской области</w:t>
            </w:r>
          </w:p>
        </w:tc>
        <w:tc>
          <w:tcPr>
            <w:tcW w:w="1105" w:type="pct"/>
            <w:shd w:val="clear" w:color="FFFF00" w:fill="FFFFFF"/>
          </w:tcPr>
          <w:p w14:paraId="065FABB6" w14:textId="77777777" w:rsidR="003F4D87" w:rsidRPr="0065097C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технического задания, извещения об осуществлении закупки, разработка проекта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исполнение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672" w:type="pct"/>
            <w:shd w:val="clear" w:color="auto" w:fill="auto"/>
          </w:tcPr>
          <w:p w14:paraId="1F4B27BB" w14:textId="77777777"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14:paraId="213FF6C5" w14:textId="0DA1B4AF" w:rsidR="003F4D87" w:rsidRPr="0009316C" w:rsidRDefault="003079C4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ответственное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коррупционных и иных правонарушений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426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</w:tc>
        <w:tc>
          <w:tcPr>
            <w:tcW w:w="695" w:type="pct"/>
            <w:shd w:val="clear" w:color="auto" w:fill="auto"/>
          </w:tcPr>
          <w:p w14:paraId="2DEAA222" w14:textId="77777777"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рисков;</w:t>
            </w:r>
          </w:p>
          <w:p w14:paraId="1D5ABF88" w14:textId="14C71CBE" w:rsidR="003F4D87" w:rsidRPr="0009316C" w:rsidRDefault="003F4D87" w:rsidP="000E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работников </w:t>
            </w:r>
            <w:r w:rsidR="00426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принятых на 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должности, связанные с 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осуществлением закупок, с требованиями антикоррупционного законодательства Российской Федерации и Кировской области</w:t>
            </w:r>
          </w:p>
        </w:tc>
      </w:tr>
      <w:tr w:rsidR="003F4D87" w:rsidRPr="004E2DCA" w14:paraId="023C3ACB" w14:textId="77777777" w:rsidTr="005A1089">
        <w:trPr>
          <w:trHeight w:val="1387"/>
        </w:trPr>
        <w:tc>
          <w:tcPr>
            <w:tcW w:w="181" w:type="pct"/>
            <w:shd w:val="clear" w:color="auto" w:fill="auto"/>
            <w:hideMark/>
          </w:tcPr>
          <w:p w14:paraId="6BF224D2" w14:textId="77777777" w:rsidR="003F4D87" w:rsidRPr="00E834C1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37" w:type="pct"/>
            <w:shd w:val="clear" w:color="auto" w:fill="auto"/>
          </w:tcPr>
          <w:p w14:paraId="437B8E4A" w14:textId="77777777" w:rsidR="003F4D87" w:rsidRPr="004E2DCA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анализа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материалов в рамках осуществления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закупок на предмет установления аффилированных связей </w:t>
            </w:r>
          </w:p>
        </w:tc>
        <w:tc>
          <w:tcPr>
            <w:tcW w:w="1105" w:type="pct"/>
            <w:shd w:val="clear" w:color="FFFF00" w:fill="FFFFFF"/>
          </w:tcPr>
          <w:p w14:paraId="760E8C6A" w14:textId="77777777" w:rsidR="003F4D87" w:rsidRPr="004E2DCA" w:rsidRDefault="0087008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и определение поставщика (подрядчика, исполнителя); подготовка технического задания, извещения об осуществлении закупки, разработка проекта государственного (муниципального) контракта</w:t>
            </w:r>
          </w:p>
        </w:tc>
        <w:tc>
          <w:tcPr>
            <w:tcW w:w="672" w:type="pct"/>
            <w:shd w:val="clear" w:color="auto" w:fill="auto"/>
          </w:tcPr>
          <w:p w14:paraId="272DAF0D" w14:textId="77777777"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14:paraId="1EA158F8" w14:textId="605E53E1" w:rsidR="003F4D87" w:rsidRPr="004E2DCA" w:rsidRDefault="003079C4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ответственное за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профилакти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коррупционных и иных правонарушений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426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</w:tc>
        <w:tc>
          <w:tcPr>
            <w:tcW w:w="695" w:type="pct"/>
            <w:shd w:val="clear" w:color="auto" w:fill="auto"/>
          </w:tcPr>
          <w:p w14:paraId="2EDEF45E" w14:textId="77777777"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14:paraId="3A517E8F" w14:textId="77777777"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14:paraId="63710791" w14:textId="77777777" w:rsidR="003F4D87" w:rsidRPr="004E2DCA" w:rsidRDefault="003F4D87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14:paraId="29C4A587" w14:textId="77777777" w:rsidTr="005A1089">
        <w:trPr>
          <w:trHeight w:val="453"/>
        </w:trPr>
        <w:tc>
          <w:tcPr>
            <w:tcW w:w="181" w:type="pct"/>
            <w:shd w:val="clear" w:color="auto" w:fill="auto"/>
            <w:hideMark/>
          </w:tcPr>
          <w:p w14:paraId="5BA82D8D" w14:textId="77777777" w:rsidR="003F4D87" w:rsidRPr="00212956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14:paraId="5DE84FB7" w14:textId="77777777" w:rsidR="003F4D87" w:rsidRPr="00E834C1" w:rsidRDefault="003F4D87" w:rsidP="00AC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минимизации коррупционных рисков</w:t>
            </w:r>
            <w:r w:rsidR="00AA6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возникающих при осуществлении закупок</w:t>
            </w:r>
          </w:p>
        </w:tc>
        <w:tc>
          <w:tcPr>
            <w:tcW w:w="1105" w:type="pct"/>
            <w:shd w:val="clear" w:color="FFFF00" w:fill="FFFFFF"/>
          </w:tcPr>
          <w:p w14:paraId="344719FD" w14:textId="77777777"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</w:tcPr>
          <w:p w14:paraId="26BCD814" w14:textId="77777777"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shd w:val="clear" w:color="auto" w:fill="auto"/>
          </w:tcPr>
          <w:p w14:paraId="35BA3096" w14:textId="77777777" w:rsidR="003F4D87" w:rsidRDefault="003F4D87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42E6C29C" w14:textId="77777777"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0EF120" w14:textId="77777777" w:rsidR="00660A51" w:rsidRDefault="00660A51" w:rsidP="00BB6D5E">
      <w:pPr>
        <w:jc w:val="both"/>
      </w:pPr>
    </w:p>
    <w:p w14:paraId="2C6571AF" w14:textId="77777777" w:rsidR="00023169" w:rsidRDefault="00023169" w:rsidP="00BB6D5E">
      <w:pPr>
        <w:jc w:val="both"/>
      </w:pPr>
    </w:p>
    <w:p w14:paraId="4AC700CB" w14:textId="77777777" w:rsidR="00D939F3" w:rsidRDefault="00193E0C" w:rsidP="00193E0C">
      <w:pPr>
        <w:jc w:val="center"/>
      </w:pPr>
      <w:r>
        <w:t>______________</w:t>
      </w:r>
    </w:p>
    <w:sectPr w:rsidR="00D939F3" w:rsidSect="00410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CED48" w14:textId="77777777" w:rsidR="00AC2D28" w:rsidRDefault="00AC2D28" w:rsidP="007D3971">
      <w:pPr>
        <w:spacing w:after="0" w:line="240" w:lineRule="auto"/>
      </w:pPr>
      <w:r>
        <w:separator/>
      </w:r>
    </w:p>
  </w:endnote>
  <w:endnote w:type="continuationSeparator" w:id="0">
    <w:p w14:paraId="52543D9F" w14:textId="77777777" w:rsidR="00AC2D28" w:rsidRDefault="00AC2D28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088C2" w14:textId="77777777"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C5710" w14:textId="77777777"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85FDE" w14:textId="77777777"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5C8CF" w14:textId="77777777" w:rsidR="00AC2D28" w:rsidRDefault="00AC2D28" w:rsidP="007D3971">
      <w:pPr>
        <w:spacing w:after="0" w:line="240" w:lineRule="auto"/>
      </w:pPr>
      <w:r>
        <w:separator/>
      </w:r>
    </w:p>
  </w:footnote>
  <w:footnote w:type="continuationSeparator" w:id="0">
    <w:p w14:paraId="680D5907" w14:textId="77777777" w:rsidR="00AC2D28" w:rsidRDefault="00AC2D28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971B4" w14:textId="77777777"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82314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ABB0C27" w14:textId="77777777"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462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4CE11E7" w14:textId="77777777"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0C1A3" w14:textId="77777777"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0C1"/>
    <w:rsid w:val="000010C8"/>
    <w:rsid w:val="00004922"/>
    <w:rsid w:val="00022FFC"/>
    <w:rsid w:val="00023169"/>
    <w:rsid w:val="00033470"/>
    <w:rsid w:val="00054263"/>
    <w:rsid w:val="00063A67"/>
    <w:rsid w:val="00074E33"/>
    <w:rsid w:val="000B3235"/>
    <w:rsid w:val="000B74FA"/>
    <w:rsid w:val="000D00A1"/>
    <w:rsid w:val="000D505B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543F"/>
    <w:rsid w:val="001F6845"/>
    <w:rsid w:val="002113B2"/>
    <w:rsid w:val="00212956"/>
    <w:rsid w:val="00224F61"/>
    <w:rsid w:val="002269B9"/>
    <w:rsid w:val="00233714"/>
    <w:rsid w:val="00263AA9"/>
    <w:rsid w:val="00273E55"/>
    <w:rsid w:val="00282782"/>
    <w:rsid w:val="002B6D33"/>
    <w:rsid w:val="002B74CF"/>
    <w:rsid w:val="002F5C07"/>
    <w:rsid w:val="002F6646"/>
    <w:rsid w:val="002F6FA0"/>
    <w:rsid w:val="003079C4"/>
    <w:rsid w:val="00341361"/>
    <w:rsid w:val="00345B3B"/>
    <w:rsid w:val="003503C5"/>
    <w:rsid w:val="00353749"/>
    <w:rsid w:val="00360064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26B6B"/>
    <w:rsid w:val="0042784A"/>
    <w:rsid w:val="00445EBE"/>
    <w:rsid w:val="00461F22"/>
    <w:rsid w:val="004628BB"/>
    <w:rsid w:val="004743E7"/>
    <w:rsid w:val="00475581"/>
    <w:rsid w:val="00484ADE"/>
    <w:rsid w:val="004970B2"/>
    <w:rsid w:val="004A67B2"/>
    <w:rsid w:val="004E2DCA"/>
    <w:rsid w:val="004E5961"/>
    <w:rsid w:val="00504E82"/>
    <w:rsid w:val="00530805"/>
    <w:rsid w:val="00536D79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60A51"/>
    <w:rsid w:val="00665360"/>
    <w:rsid w:val="00680039"/>
    <w:rsid w:val="0068147B"/>
    <w:rsid w:val="00682CF3"/>
    <w:rsid w:val="00692D75"/>
    <w:rsid w:val="006979F5"/>
    <w:rsid w:val="006A796F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611B"/>
    <w:rsid w:val="00934B51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155AC"/>
    <w:rsid w:val="00A20D77"/>
    <w:rsid w:val="00A2647B"/>
    <w:rsid w:val="00A267EF"/>
    <w:rsid w:val="00A31966"/>
    <w:rsid w:val="00A3655F"/>
    <w:rsid w:val="00A521CE"/>
    <w:rsid w:val="00A56C34"/>
    <w:rsid w:val="00A61789"/>
    <w:rsid w:val="00A85363"/>
    <w:rsid w:val="00AA1772"/>
    <w:rsid w:val="00AA447A"/>
    <w:rsid w:val="00AA6CAB"/>
    <w:rsid w:val="00AC2D28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92557"/>
    <w:rsid w:val="00BB6D5E"/>
    <w:rsid w:val="00BC34CC"/>
    <w:rsid w:val="00BD6AA3"/>
    <w:rsid w:val="00BE1E19"/>
    <w:rsid w:val="00BF65FE"/>
    <w:rsid w:val="00C10690"/>
    <w:rsid w:val="00C106B9"/>
    <w:rsid w:val="00C17964"/>
    <w:rsid w:val="00C2238D"/>
    <w:rsid w:val="00C36C7F"/>
    <w:rsid w:val="00C4728A"/>
    <w:rsid w:val="00C53173"/>
    <w:rsid w:val="00C656EE"/>
    <w:rsid w:val="00C82697"/>
    <w:rsid w:val="00CA62DA"/>
    <w:rsid w:val="00CB12D5"/>
    <w:rsid w:val="00CB3E72"/>
    <w:rsid w:val="00CB558A"/>
    <w:rsid w:val="00CB7E85"/>
    <w:rsid w:val="00CC5179"/>
    <w:rsid w:val="00CD2EC1"/>
    <w:rsid w:val="00CE1CD7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1076"/>
    <w:rsid w:val="00E82768"/>
    <w:rsid w:val="00E834C1"/>
    <w:rsid w:val="00E85E85"/>
    <w:rsid w:val="00EB462A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47C9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E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9666"/>
  <w15:docId w15:val="{614C4AA5-06D6-47BC-9598-CCA533EA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77DFB-7B39-4705-81E5-3FA7D334C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1</cp:lastModifiedBy>
  <cp:revision>4</cp:revision>
  <cp:lastPrinted>2024-02-09T11:48:00Z</cp:lastPrinted>
  <dcterms:created xsi:type="dcterms:W3CDTF">2024-04-23T08:37:00Z</dcterms:created>
  <dcterms:modified xsi:type="dcterms:W3CDTF">2025-02-06T05:45:00Z</dcterms:modified>
</cp:coreProperties>
</file>